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61FB3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  <w:r w:rsidR="002451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โรงพยาบาลนครพนม</w:t>
      </w:r>
    </w:p>
    <w:p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</w:t>
      </w:r>
      <w:r w:rsidR="00245135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โรงพยาบาลนครพนม</w:t>
      </w:r>
    </w:p>
    <w:p w:rsidR="00B9031E" w:rsidRDefault="00B9031E" w:rsidP="00255BDF">
      <w:pPr>
        <w:spacing w:after="0" w:line="240" w:lineRule="auto"/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  <w:r w:rsidR="00981451" w:rsidRPr="0025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E1065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1065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661FB3" w:rsidRPr="00255BDF" w:rsidRDefault="00661FB3" w:rsidP="00661FB3">
      <w:pPr>
        <w:spacing w:after="0" w:line="240" w:lineRule="auto"/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:rsidR="00F27D3C" w:rsidRPr="00255BDF" w:rsidRDefault="00F27D3C" w:rsidP="00255BDF">
      <w:pPr>
        <w:spacing w:after="0" w:line="240" w:lineRule="auto"/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031E" w:rsidRPr="00255BDF" w:rsidRDefault="00B9031E" w:rsidP="00255BDF">
      <w:pPr>
        <w:pStyle w:val="Default"/>
        <w:tabs>
          <w:tab w:val="left" w:pos="851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B9031E" w:rsidRPr="00255BDF" w:rsidTr="006B02C4">
        <w:trPr>
          <w:trHeight w:hRule="exact" w:val="530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B9031E" w:rsidRPr="00255BDF" w:rsidTr="006B02C4">
        <w:trPr>
          <w:trHeight w:hRule="exact" w:val="5881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ยงาน</w:t>
            </w:r>
            <w:r w:rsidR="00CD12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2451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โรงพยาบาลนครพนม</w:t>
            </w:r>
          </w:p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="00CD123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A51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 มีนาคม 2563</w:t>
            </w:r>
          </w:p>
          <w:p w:rsidR="00CD123C" w:rsidRPr="00FA51BB" w:rsidRDefault="00B9031E" w:rsidP="005C6F8B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  <w:r w:rsidR="00FA51B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FA5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0D31">
              <w:rPr>
                <w:rFonts w:ascii="TH SarabunIT๙" w:hAnsi="TH SarabunIT๙" w:cs="TH SarabunIT๙"/>
                <w:sz w:val="32"/>
                <w:szCs w:val="32"/>
              </w:rPr>
              <w:t>EB24</w:t>
            </w:r>
            <w:r w:rsidR="00FA51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5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</w:t>
            </w:r>
            <w:r w:rsidR="00A80D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กำกับติดตามการดำเนินงานตามแผนปฏิบัติการป้องกัน ปราบปรามการทุจริตและประพฤติมิชอบ ประจำปีของหน่วยงาน และแผนปฏิบัติการส่งเสริมคุณธรรมของชมรมจริยธรรม ประจำปีงบประมาณของหน่วยงาน</w:t>
            </w:r>
          </w:p>
          <w:p w:rsidR="00B9031E" w:rsidRPr="00336AB5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รายละเอียดข้อมูล</w:t>
            </w:r>
            <w:r w:rsidR="00816A50" w:rsidRPr="00336AB5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:rsidR="00FA51BB" w:rsidRDefault="00FA51BB" w:rsidP="00AE179A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80D31" w:rsidRPr="00A80D31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 ปราบปรามการทุจริตและประพฤติมิชอบ ประจำปีของหน่วยงาน</w:t>
            </w:r>
          </w:p>
          <w:p w:rsidR="00FA51BB" w:rsidRDefault="00FA51BB" w:rsidP="00AE179A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80D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บันทึกข้อความรายงานผล</w:t>
            </w:r>
            <w:r w:rsidR="00A80D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การกำกับติดตามการดำเนินงานตามแผนปฏิบัติการป้องกัน ปราบปรามการทุจริต</w:t>
            </w:r>
            <w:r w:rsidR="00A80D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ภาครัฐประจำปีงบประมาณ พ.ศ. 2563</w:t>
            </w:r>
          </w:p>
          <w:p w:rsidR="003A5AEC" w:rsidRPr="003A5AEC" w:rsidRDefault="00FA51BB" w:rsidP="00A80D31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bookmarkStart w:id="0" w:name="_GoBack"/>
            <w:bookmarkEnd w:id="0"/>
            <w:r w:rsidR="003A5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แบบฟอร์มการเผยแพร่ข้อมูลต่อสาธารณะผ่าน </w:t>
            </w:r>
            <w:r w:rsidR="003A5AEC">
              <w:rPr>
                <w:rFonts w:ascii="TH SarabunIT๙" w:hAnsi="TH SarabunIT๙" w:cs="TH SarabunIT๙"/>
                <w:sz w:val="32"/>
                <w:szCs w:val="32"/>
              </w:rPr>
              <w:t xml:space="preserve">Web site </w:t>
            </w:r>
            <w:r w:rsidR="003A5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:rsidR="00FA51BB" w:rsidRPr="00FA51BB" w:rsidRDefault="00FA51BB" w:rsidP="00AE179A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E179A" w:rsidRDefault="00B9031E" w:rsidP="00AE179A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Link</w:t>
            </w:r>
            <w:r w:rsidR="00FA51BB" w:rsidRPr="00336AB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ภายนอก</w:t>
            </w:r>
            <w:r w:rsidR="00FA51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A51BB" w:rsidRPr="00FA51BB">
              <w:rPr>
                <w:rFonts w:ascii="TH SarabunIT๙" w:hAnsi="TH SarabunIT๙" w:cs="TH SarabunIT๙"/>
                <w:sz w:val="32"/>
                <w:szCs w:val="32"/>
              </w:rPr>
              <w:t>https://nitikannkph.blogspot.com/</w:t>
            </w:r>
            <w:r w:rsidR="00FA51BB" w:rsidRPr="00FA51BB">
              <w:rPr>
                <w:rFonts w:ascii="TH SarabunIT๙" w:hAnsi="TH SarabunIT๙" w:cs="TH SarabunIT๙"/>
                <w:sz w:val="32"/>
                <w:szCs w:val="32"/>
                <w:cs/>
              </w:rPr>
              <w:t>2019/06/</w:t>
            </w:r>
            <w:r w:rsidR="00FA51BB" w:rsidRPr="00FA51BB">
              <w:rPr>
                <w:rFonts w:ascii="TH SarabunIT๙" w:hAnsi="TH SarabunIT๙" w:cs="TH SarabunIT๙"/>
                <w:sz w:val="32"/>
                <w:szCs w:val="32"/>
              </w:rPr>
              <w:t>ita.html</w:t>
            </w:r>
          </w:p>
          <w:p w:rsidR="00B9031E" w:rsidRPr="00255BDF" w:rsidRDefault="00B9031E" w:rsidP="00AE179A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6A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  <w:r w:rsidR="00FA51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………………………………………………………………………………………………………………………………..</w:t>
            </w:r>
            <w:r w:rsidR="00842183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....</w:t>
            </w:r>
          </w:p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</w:t>
            </w:r>
            <w:r w:rsidR="0084218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:rsidR="00B9031E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4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84218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FA51BB" w:rsidRDefault="00FA51BB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A51BB" w:rsidRDefault="00FA51BB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A51BB" w:rsidRDefault="00FA51BB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A51BB" w:rsidRDefault="00FA51BB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A51BB" w:rsidRPr="00255BDF" w:rsidRDefault="00FA51BB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02ABE" w:rsidRPr="00255BDF" w:rsidTr="00D02ABE">
        <w:trPr>
          <w:trHeight w:hRule="exact" w:val="2705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BE" w:rsidRPr="00255BDF" w:rsidRDefault="00D02ABE" w:rsidP="00255BDF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D02ABE" w:rsidRPr="00255BDF" w:rsidTr="00D02ABE">
              <w:tc>
                <w:tcPr>
                  <w:tcW w:w="4545" w:type="dxa"/>
                </w:tcPr>
                <w:p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D02ABE" w:rsidRPr="00255BDF" w:rsidTr="00D02ABE">
              <w:tc>
                <w:tcPr>
                  <w:tcW w:w="4545" w:type="dxa"/>
                </w:tcPr>
                <w:p w:rsidR="00D02ABE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  <w:p w:rsidR="00336AB5" w:rsidRPr="00255BDF" w:rsidRDefault="00336AB5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545" w:type="dxa"/>
                </w:tcPr>
                <w:p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CD123C" w:rsidRPr="00255BDF" w:rsidTr="00D02ABE">
              <w:tc>
                <w:tcPr>
                  <w:tcW w:w="4545" w:type="dxa"/>
                </w:tcPr>
                <w:p w:rsidR="00CD123C" w:rsidRPr="00CD123C" w:rsidRDefault="00CD123C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</w:pP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(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.............................................................</w:t>
                  </w: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4545" w:type="dxa"/>
                </w:tcPr>
                <w:p w:rsidR="00CD123C" w:rsidRPr="00CD123C" w:rsidRDefault="00CD123C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</w:pP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(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...............................................</w:t>
                  </w: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)</w:t>
                  </w:r>
                </w:p>
              </w:tc>
            </w:tr>
            <w:tr w:rsidR="00CD123C" w:rsidRPr="00255BDF" w:rsidTr="00D02ABE">
              <w:tc>
                <w:tcPr>
                  <w:tcW w:w="4545" w:type="dxa"/>
                </w:tcPr>
                <w:p w:rsidR="00CD123C" w:rsidRPr="00CD123C" w:rsidRDefault="00CD123C" w:rsidP="00CD123C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  <w:t>ตำ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แหน่ง</w:t>
                  </w: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 xml:space="preserve"> 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..............................................</w:t>
                  </w:r>
                </w:p>
              </w:tc>
              <w:tc>
                <w:tcPr>
                  <w:tcW w:w="4545" w:type="dxa"/>
                </w:tcPr>
                <w:p w:rsidR="00CD123C" w:rsidRPr="00CD123C" w:rsidRDefault="00CD123C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</w:pP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  <w:t>ตำ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แหน่ง</w:t>
                  </w:r>
                  <w:r w:rsidRPr="00CD123C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 xml:space="preserve"> 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..............................................</w:t>
                  </w:r>
                  <w:r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>(หัวหน้า)</w:t>
                  </w:r>
                </w:p>
              </w:tc>
            </w:tr>
            <w:tr w:rsidR="00CD123C" w:rsidRPr="00255BDF" w:rsidTr="00D02ABE">
              <w:trPr>
                <w:trHeight w:val="612"/>
              </w:trPr>
              <w:tc>
                <w:tcPr>
                  <w:tcW w:w="4545" w:type="dxa"/>
                </w:tcPr>
                <w:p w:rsidR="00CD123C" w:rsidRPr="00CD123C" w:rsidRDefault="00CD123C" w:rsidP="00CD123C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วันที่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เดือน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พ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</w:rPr>
                    <w:t>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ศ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</w:rPr>
                    <w:t>.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 xml:space="preserve"> </w:t>
                  </w:r>
                  <w:r w:rsidR="00C90680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 xml:space="preserve">............      </w:t>
                  </w:r>
                </w:p>
              </w:tc>
              <w:tc>
                <w:tcPr>
                  <w:tcW w:w="4545" w:type="dxa"/>
                </w:tcPr>
                <w:p w:rsidR="00CD123C" w:rsidRPr="00CD123C" w:rsidRDefault="00C90680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>.......................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พ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</w:rPr>
                    <w:t>.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  <w:cs/>
                    </w:rPr>
                    <w:t>ศ</w:t>
                  </w:r>
                  <w:r w:rsidRPr="00CD123C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28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 xml:space="preserve">............      </w:t>
                  </w:r>
                </w:p>
              </w:tc>
            </w:tr>
          </w:tbl>
          <w:p w:rsidR="00D02ABE" w:rsidRPr="00255BDF" w:rsidRDefault="00D02AB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5D5E82">
        <w:trPr>
          <w:trHeight w:hRule="exact" w:val="2607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:rsidR="00C90680" w:rsidRDefault="00C90680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:rsidR="00913F22" w:rsidRDefault="00913F22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:rsidR="00B9031E" w:rsidRPr="00255BDF" w:rsidRDefault="00C90680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(...........................................................)</w:t>
            </w:r>
          </w:p>
          <w:p w:rsidR="00CD123C" w:rsidRPr="00CD123C" w:rsidRDefault="00C90680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ตำแหน่ง...............................................</w:t>
            </w:r>
          </w:p>
          <w:p w:rsidR="00B9031E" w:rsidRPr="00CD123C" w:rsidRDefault="00CD123C" w:rsidP="00CD123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วันที่</w:t>
            </w:r>
            <w:r w:rsidR="00C90680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............</w:t>
            </w: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เดือน</w:t>
            </w:r>
            <w:r w:rsidR="00C90680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..............</w:t>
            </w: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พ</w:t>
            </w: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.</w:t>
            </w: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ศ</w:t>
            </w:r>
            <w:r w:rsidRPr="00CD123C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.</w:t>
            </w:r>
            <w:r w:rsidR="00C90680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 xml:space="preserve"> ........</w:t>
            </w:r>
          </w:p>
          <w:p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B9031E" w:rsidRPr="00255BDF" w:rsidRDefault="00B9031E" w:rsidP="00255BDF">
      <w:pPr>
        <w:spacing w:after="0" w:line="240" w:lineRule="auto"/>
        <w:ind w:right="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709E1" w:rsidRDefault="004709E1" w:rsidP="00255BD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31E" w:rsidRPr="00DE68E9" w:rsidRDefault="00B9031E" w:rsidP="00255BDF">
      <w:pPr>
        <w:spacing w:after="0" w:line="240" w:lineRule="auto"/>
        <w:ind w:right="-28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proofErr w:type="spellStart"/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คำอฺธิ</w:t>
      </w:r>
      <w:proofErr w:type="spellEnd"/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บายแบบ</w:t>
      </w:r>
      <w:r w:rsidR="00F27D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ฟอร์ม</w:t>
      </w: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การขอเผยแพร่ข้อมูลผ่านเว็</w:t>
      </w:r>
      <w:r w:rsidR="00DE68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บไซต์ของหน่วยงานในสังกัดโรงพยาบาลนครพนม</w:t>
      </w:r>
      <w:r w:rsidR="00DE68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E68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สำนักงานสาธารณสุขจังหวัดนครพนม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B9031E" w:rsidRPr="00255BDF" w:rsidTr="006B02C4">
        <w:trPr>
          <w:trHeight w:val="175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</w:tr>
      <w:tr w:rsidR="00B9031E" w:rsidRPr="00255BDF" w:rsidTr="006B02C4">
        <w:trPr>
          <w:trHeight w:val="711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หน่วยงานในสังกัด</w:t>
            </w:r>
            <w:r w:rsidR="00DE68E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โรงพยาบาลนครพนม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เป็นผู้จัดทำและเผยแพร่ข้อมูล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9031E" w:rsidRPr="00255BDF" w:rsidTr="006B02C4">
        <w:trPr>
          <w:trHeight w:val="175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วันเดือนปีที่ขอนำข้อมูลขึ้นเผยแพร่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385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กำหนดหัวข้อที่จะนำขึ้นเผยแพร่โดยให้มีใจความสำคัญ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ที่มาจากเนื้อหามีความยาวไม่เกิน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บรรทัด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594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รายละเอียดข้อมูล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เลือกใช้คำอธิบาย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คำบรรยายที่มีความกระชับใช้ภาษา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ที่เข้าใจง่ายและสะกดคำให้ถูกต้องตามอักขระวิธีเหมาะสม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กับลักษณะรูปแบบข้อมูลแต่ละชนิด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175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ภายนอก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ให้ระบุ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Link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ที่อ้างอิงหรือนำมาใช้ในการเผยแพร่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B24027">
        <w:trPr>
          <w:trHeight w:val="171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ข้อเสนอแนะ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ข้อคิดเห็นเพิ่มเติม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804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ผู้รับผิดชอบการให้ข้อมูล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(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ผู้รายงาน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ระบุลงลายมือชื่อหรือชื่อของผู้รับผิดชอบที่ได้มอบหมายจากหัวหน้างาน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804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ผู้อนุมัติรับรอง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ระบุลงลายมือชื่อของหัวหน้างาน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ของหน่วยงานใน</w:t>
            </w:r>
            <w:r w:rsidR="00DE68E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สังกัดโรงพยาบาลนครพนม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:rsidTr="006B02C4">
        <w:trPr>
          <w:trHeight w:val="804"/>
        </w:trPr>
        <w:tc>
          <w:tcPr>
            <w:tcW w:w="3652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D02ABE" w:rsidRPr="00255BDF" w:rsidRDefault="00D02AB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(Web Master)</w:t>
            </w:r>
          </w:p>
        </w:tc>
        <w:tc>
          <w:tcPr>
            <w:tcW w:w="5670" w:type="dxa"/>
          </w:tcPr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ระบุลงลายมือชื่อผู้ทำการ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Upload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ข้อมูลที่ได้รับมอบหมายจากหัวหน้างาน/หัวหน้ากลุ่มงาน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ของหน่วยงานใน</w:t>
            </w:r>
            <w:r w:rsidR="00DE68E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สังกัดโรงพยาบาลนครพนม</w:t>
            </w:r>
          </w:p>
          <w:p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B9031E" w:rsidRPr="00255BDF" w:rsidRDefault="00B9031E" w:rsidP="00255B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B9031E" w:rsidRPr="00255BDF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4"/>
    <w:rsid w:val="00020E2F"/>
    <w:rsid w:val="00057AB4"/>
    <w:rsid w:val="00060E0D"/>
    <w:rsid w:val="0006644D"/>
    <w:rsid w:val="0017408D"/>
    <w:rsid w:val="001B64FD"/>
    <w:rsid w:val="001F2E41"/>
    <w:rsid w:val="00245135"/>
    <w:rsid w:val="00255BDF"/>
    <w:rsid w:val="002F61BB"/>
    <w:rsid w:val="00336AB5"/>
    <w:rsid w:val="00383F6F"/>
    <w:rsid w:val="00384DAB"/>
    <w:rsid w:val="003A3023"/>
    <w:rsid w:val="003A5AEC"/>
    <w:rsid w:val="003B1EA3"/>
    <w:rsid w:val="003E5F2A"/>
    <w:rsid w:val="003F33AD"/>
    <w:rsid w:val="004709E1"/>
    <w:rsid w:val="00555E52"/>
    <w:rsid w:val="0058575B"/>
    <w:rsid w:val="005907F1"/>
    <w:rsid w:val="005C6F8B"/>
    <w:rsid w:val="005D3F53"/>
    <w:rsid w:val="005D5E82"/>
    <w:rsid w:val="00614B78"/>
    <w:rsid w:val="00644BB4"/>
    <w:rsid w:val="00661FB3"/>
    <w:rsid w:val="00664D37"/>
    <w:rsid w:val="00690FDA"/>
    <w:rsid w:val="006A5DAD"/>
    <w:rsid w:val="00707408"/>
    <w:rsid w:val="00762149"/>
    <w:rsid w:val="00766949"/>
    <w:rsid w:val="00766A68"/>
    <w:rsid w:val="00794F44"/>
    <w:rsid w:val="00804290"/>
    <w:rsid w:val="00816A50"/>
    <w:rsid w:val="0083169D"/>
    <w:rsid w:val="00842183"/>
    <w:rsid w:val="008F1ADD"/>
    <w:rsid w:val="008F7D3E"/>
    <w:rsid w:val="00910682"/>
    <w:rsid w:val="00913F22"/>
    <w:rsid w:val="00981451"/>
    <w:rsid w:val="009B0806"/>
    <w:rsid w:val="00A20D0C"/>
    <w:rsid w:val="00A80D31"/>
    <w:rsid w:val="00AE179A"/>
    <w:rsid w:val="00B24027"/>
    <w:rsid w:val="00B4734D"/>
    <w:rsid w:val="00B9031E"/>
    <w:rsid w:val="00BA1777"/>
    <w:rsid w:val="00BE1FA6"/>
    <w:rsid w:val="00C276CC"/>
    <w:rsid w:val="00C90680"/>
    <w:rsid w:val="00CD123C"/>
    <w:rsid w:val="00D02ABE"/>
    <w:rsid w:val="00D12EF6"/>
    <w:rsid w:val="00DA5397"/>
    <w:rsid w:val="00DA54A7"/>
    <w:rsid w:val="00DE68E9"/>
    <w:rsid w:val="00E10651"/>
    <w:rsid w:val="00E374B8"/>
    <w:rsid w:val="00E479FF"/>
    <w:rsid w:val="00E6323C"/>
    <w:rsid w:val="00E6681B"/>
    <w:rsid w:val="00E84FCF"/>
    <w:rsid w:val="00EE3409"/>
    <w:rsid w:val="00F27D3C"/>
    <w:rsid w:val="00F31C6D"/>
    <w:rsid w:val="00F83872"/>
    <w:rsid w:val="00FA0F08"/>
    <w:rsid w:val="00FA4D09"/>
    <w:rsid w:val="00FA51BB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810C-A9C0-4102-9AE3-16EEB967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NKPH</cp:lastModifiedBy>
  <cp:revision>3</cp:revision>
  <cp:lastPrinted>2020-03-13T03:16:00Z</cp:lastPrinted>
  <dcterms:created xsi:type="dcterms:W3CDTF">2020-03-13T03:13:00Z</dcterms:created>
  <dcterms:modified xsi:type="dcterms:W3CDTF">2020-03-13T03:17:00Z</dcterms:modified>
</cp:coreProperties>
</file>